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74E3" w14:textId="26907F6C" w:rsidR="00915375" w:rsidRDefault="00D01725">
      <w:r>
        <w:t xml:space="preserve">Atten all Rawhide </w:t>
      </w:r>
      <w:proofErr w:type="spellStart"/>
      <w:r>
        <w:t>Romal</w:t>
      </w:r>
      <w:proofErr w:type="spellEnd"/>
      <w:r>
        <w:t xml:space="preserve"> Makers:</w:t>
      </w:r>
      <w:r w:rsidR="00445DC7">
        <w:t xml:space="preserve"> </w:t>
      </w:r>
    </w:p>
    <w:p w14:paraId="2BFBC73D" w14:textId="77777777" w:rsidR="00445DC7" w:rsidRDefault="00445DC7">
      <w:r>
        <w:t xml:space="preserve">We have slowly started to receive entry fees.  Once all current entries are </w:t>
      </w:r>
      <w:proofErr w:type="gramStart"/>
      <w:r>
        <w:t>paid</w:t>
      </w:r>
      <w:proofErr w:type="gramEnd"/>
      <w:r>
        <w:t xml:space="preserve"> we will close the sign up.  Please send your entry fee to:</w:t>
      </w:r>
    </w:p>
    <w:p w14:paraId="5FD62008" w14:textId="77777777" w:rsidR="00445DC7" w:rsidRDefault="00445DC7">
      <w:r>
        <w:t>Cowboy Arts and Gear Museum</w:t>
      </w:r>
    </w:p>
    <w:p w14:paraId="76433373" w14:textId="4E2568EC" w:rsidR="00445DC7" w:rsidRDefault="00445DC7">
      <w:r>
        <w:t xml:space="preserve">542 Commercial St. </w:t>
      </w:r>
    </w:p>
    <w:p w14:paraId="54E8EB9A" w14:textId="77777777" w:rsidR="00D01725" w:rsidRDefault="00D01725"/>
    <w:p w14:paraId="43271CC9" w14:textId="2E8597FC" w:rsidR="00D01725" w:rsidRPr="00D01725" w:rsidRDefault="00D01725">
      <w:pPr>
        <w:rPr>
          <w:sz w:val="32"/>
          <w:szCs w:val="32"/>
        </w:rPr>
      </w:pPr>
      <w:r w:rsidRPr="00D01725">
        <w:rPr>
          <w:sz w:val="32"/>
          <w:szCs w:val="32"/>
        </w:rPr>
        <w:t>Parameters are as follows-</w:t>
      </w:r>
    </w:p>
    <w:p w14:paraId="5FE9B5A0" w14:textId="17E48E2A" w:rsidR="00D01725" w:rsidRDefault="00D01725">
      <w:r>
        <w:t xml:space="preserve">60 Button Rawhide </w:t>
      </w:r>
      <w:proofErr w:type="spellStart"/>
      <w:r>
        <w:t>Romal</w:t>
      </w:r>
      <w:proofErr w:type="spellEnd"/>
      <w:r>
        <w:t xml:space="preserve"> Reins</w:t>
      </w:r>
    </w:p>
    <w:p w14:paraId="388D6E1C" w14:textId="1F5E2AD4" w:rsidR="00D01725" w:rsidRDefault="00D01725">
      <w:r>
        <w:t>42” long</w:t>
      </w:r>
    </w:p>
    <w:p w14:paraId="1155B672" w14:textId="2D6BD4B2" w:rsidR="00D01725" w:rsidRDefault="00D01725">
      <w:r>
        <w:t>12 Plait Rein</w:t>
      </w:r>
    </w:p>
    <w:p w14:paraId="4562817F" w14:textId="79A628C4" w:rsidR="00D01725" w:rsidRDefault="00D01725">
      <w:r>
        <w:t xml:space="preserve">16 Plait </w:t>
      </w:r>
      <w:proofErr w:type="spellStart"/>
      <w:r>
        <w:t>Romal</w:t>
      </w:r>
      <w:proofErr w:type="spellEnd"/>
    </w:p>
    <w:p w14:paraId="47B873A3" w14:textId="66FFCA8C" w:rsidR="00D01725" w:rsidRDefault="00D01725">
      <w:r>
        <w:t>Traditional 60 Button Rawhide</w:t>
      </w:r>
    </w:p>
    <w:p w14:paraId="6BD260D0" w14:textId="29700356" w:rsidR="00D01725" w:rsidRDefault="00D01725">
      <w:r>
        <w:t xml:space="preserve">No Color </w:t>
      </w:r>
    </w:p>
    <w:p w14:paraId="546F58EB" w14:textId="38DBEF25" w:rsidR="00D01725" w:rsidRDefault="00445DC7">
      <w:r>
        <w:t xml:space="preserve">Maker can choose </w:t>
      </w:r>
    </w:p>
    <w:p w14:paraId="3AE67ABA" w14:textId="77777777" w:rsidR="00D01725" w:rsidRDefault="00D01725"/>
    <w:p w14:paraId="71ECA6BC" w14:textId="77777777" w:rsidR="00D01725" w:rsidRDefault="00D01725"/>
    <w:p w14:paraId="18A0362F" w14:textId="642D8952" w:rsidR="00D01725" w:rsidRDefault="00D01725">
      <w:r>
        <w:t>Judging Criteria-</w:t>
      </w:r>
    </w:p>
    <w:p w14:paraId="2B63F9E7" w14:textId="3DA61A3A" w:rsidR="00D01725" w:rsidRDefault="00D01725" w:rsidP="00D01725">
      <w:pPr>
        <w:pStyle w:val="ListParagraph"/>
        <w:numPr>
          <w:ilvl w:val="0"/>
          <w:numId w:val="1"/>
        </w:numPr>
      </w:pPr>
      <w:r>
        <w:t>Construction-Lines Straight, smooth and no gaps, feel</w:t>
      </w:r>
    </w:p>
    <w:p w14:paraId="6D2AA1E8" w14:textId="77777777" w:rsidR="00D01725" w:rsidRDefault="00D01725" w:rsidP="00D01725">
      <w:pPr>
        <w:pStyle w:val="ListParagraph"/>
        <w:numPr>
          <w:ilvl w:val="0"/>
          <w:numId w:val="1"/>
        </w:numPr>
      </w:pPr>
      <w:r>
        <w:t>Quality of Rawhide</w:t>
      </w:r>
    </w:p>
    <w:p w14:paraId="327BF358" w14:textId="77777777" w:rsidR="00D01725" w:rsidRDefault="00D01725" w:rsidP="00D01725">
      <w:pPr>
        <w:pStyle w:val="ListParagraph"/>
        <w:numPr>
          <w:ilvl w:val="0"/>
          <w:numId w:val="1"/>
        </w:numPr>
      </w:pPr>
      <w:r>
        <w:t>Parameters Met - Length +- 1” Only</w:t>
      </w:r>
    </w:p>
    <w:p w14:paraId="2E5F0187" w14:textId="77777777" w:rsidR="00D01725" w:rsidRDefault="00D01725" w:rsidP="00D01725">
      <w:pPr>
        <w:pStyle w:val="ListParagraph"/>
        <w:numPr>
          <w:ilvl w:val="0"/>
          <w:numId w:val="1"/>
        </w:numPr>
      </w:pPr>
      <w:r>
        <w:t>Ballance</w:t>
      </w:r>
    </w:p>
    <w:p w14:paraId="4C1FEE21" w14:textId="77777777" w:rsidR="00D01725" w:rsidRDefault="00D01725" w:rsidP="00D01725">
      <w:pPr>
        <w:pStyle w:val="ListParagraph"/>
        <w:numPr>
          <w:ilvl w:val="0"/>
          <w:numId w:val="1"/>
        </w:numPr>
      </w:pPr>
      <w:r>
        <w:t>Eye Appeal</w:t>
      </w:r>
    </w:p>
    <w:p w14:paraId="14C7950D" w14:textId="77777777" w:rsidR="00D01725" w:rsidRDefault="00D01725" w:rsidP="00D01725">
      <w:pPr>
        <w:pStyle w:val="ListParagraph"/>
      </w:pPr>
    </w:p>
    <w:p w14:paraId="2C5E667E" w14:textId="77777777" w:rsidR="00D01725" w:rsidRDefault="00D01725" w:rsidP="00D01725"/>
    <w:p w14:paraId="07B6C3F3" w14:textId="77D927D9" w:rsidR="00D01725" w:rsidRDefault="00445DC7" w:rsidP="00D01725">
      <w:r>
        <w:t>If you have a social media page, please tag The Cowboy Arts and Gear Museum on Instagram or Facebook so we can share the social media handle to promote the makers of the contest.  We also ask that when you start the contest reins to post the progress from start to finish.  We understand that makers like to keep their entry private along the process but we ask you to post “sneak peeks” so we can advertise the makers and the contest and auction.</w:t>
      </w:r>
    </w:p>
    <w:p w14:paraId="40721D16" w14:textId="77777777" w:rsidR="00445DC7" w:rsidRDefault="00445DC7" w:rsidP="00D01725"/>
    <w:p w14:paraId="50E61A6C" w14:textId="77777777" w:rsidR="00445DC7" w:rsidRDefault="00445DC7" w:rsidP="00D01725"/>
    <w:sectPr w:rsidR="00445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D2B5F"/>
    <w:multiLevelType w:val="hybridMultilevel"/>
    <w:tmpl w:val="0A2A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77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25"/>
    <w:rsid w:val="00014F57"/>
    <w:rsid w:val="001561D5"/>
    <w:rsid w:val="00445DC7"/>
    <w:rsid w:val="00915375"/>
    <w:rsid w:val="00D01725"/>
    <w:rsid w:val="00E9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8FFB"/>
  <w15:chartTrackingRefBased/>
  <w15:docId w15:val="{88661309-C05B-43AB-8E80-89A97BA6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Wright</dc:creator>
  <cp:keywords/>
  <dc:description/>
  <cp:lastModifiedBy>Susan Wright</cp:lastModifiedBy>
  <cp:revision>2</cp:revision>
  <dcterms:created xsi:type="dcterms:W3CDTF">2023-07-21T20:40:00Z</dcterms:created>
  <dcterms:modified xsi:type="dcterms:W3CDTF">2023-07-21T20:40:00Z</dcterms:modified>
</cp:coreProperties>
</file>